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82" w:rsidRPr="009F2FED" w:rsidRDefault="00CA0882" w:rsidP="00CA0882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IN THE DISTRICT COURT OF FULTON COUNTY, ARKANSAS</w:t>
      </w:r>
    </w:p>
    <w:p w:rsidR="00CA0882" w:rsidRPr="009F2FED" w:rsidRDefault="00CA0882" w:rsidP="00CA0882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    16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JUDICIAL CRIMINAL DIVISION</w:t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State of Arkansas,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Plaintiff,</w:t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VS.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Case Nos. 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CR-24-541 </w:t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Dave Campbell,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CA0882" w:rsidRPr="009F2FED" w:rsidRDefault="00CA0882" w:rsidP="00CA0882">
      <w:pPr>
        <w:spacing w:after="100" w:afterAutospacing="1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proofErr w:type="gramStart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Defendant.</w:t>
      </w:r>
      <w:proofErr w:type="gramEnd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CA0882" w:rsidRPr="009F2FED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>MOTION TO COMPEL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 xml:space="preserve">COMES NOW DEFENDANT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Dave Campbell, appearing pro se and motioning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Court to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comp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el the prosecution to provide evidence of the alleged injuries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allegedly recklessly caused.  In support of this motion Defendant incorporates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Defendant’s </w:t>
      </w:r>
      <w:r w:rsidRPr="00A73B2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“Motion to Set Aside Arraignment and Quash Information”</w:t>
      </w:r>
      <w:r w:rsidRPr="00A73B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A73B2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“Memorandum of Points and Authorities in Support of Defendant’s Motion to Set Aside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73B2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Arraignment and Quash Information”</w:t>
      </w:r>
      <w:r w:rsidRPr="00A73B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fully herein as if set forth and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sets forth </w:t>
      </w:r>
    </w:p>
    <w:p w:rsidR="00CA0882" w:rsidRPr="009F2FED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following:</w:t>
      </w:r>
    </w:p>
    <w:p w:rsidR="00CA0882" w:rsidRPr="009F2FED" w:rsidRDefault="00CA0882" w:rsidP="00CA0882">
      <w:pPr>
        <w:pStyle w:val="ListParagraph"/>
        <w:numPr>
          <w:ilvl w:val="0"/>
          <w:numId w:val="2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Reason Defendant Seeks Information:</w:t>
      </w:r>
    </w:p>
    <w:p w:rsidR="00CA0882" w:rsidRPr="009F2FED" w:rsidRDefault="00CA0882" w:rsidP="00CA0882">
      <w:pPr>
        <w:pStyle w:val="ListParagraph"/>
        <w:shd w:val="clear" w:color="auto" w:fill="FFFFFF"/>
        <w:spacing w:line="360" w:lineRule="atLeast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Contradictory Evidence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 The core issue is the discrepancy between the charge and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police report. The police report stating </w:t>
      </w:r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"no injuries" </w:t>
      </w:r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directly contradicts the charge of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"</w:t>
      </w:r>
      <w:proofErr w:type="gramStart"/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recklessly</w:t>
      </w:r>
      <w:proofErr w:type="gramEnd"/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causing injuries".</w:t>
      </w:r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This makes information about the alleged injuries highly </w:t>
      </w:r>
    </w:p>
    <w:p w:rsidR="00CA0882" w:rsidRPr="00841438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relevant</w:t>
      </w:r>
      <w:proofErr w:type="gramEnd"/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to the defense.</w:t>
      </w: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Right to Discovery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 Defendant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has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right to obtain information about the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prosecution's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case, including any evidence favorable to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efendant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</w:t>
      </w: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 this instance, a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police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report stating no injuries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and a prosecution charging reckless injuries is a major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conflict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which is highly relevant.</w:t>
      </w: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Potential Dismissal or Weakening of Case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By highlighting this contra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diction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through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discovery, Defendant is able to challenge the validity of the charge itself. </w:t>
      </w:r>
    </w:p>
    <w:p w:rsidR="00CA0882" w:rsidRDefault="00CA0882" w:rsidP="00CA0882">
      <w:pPr>
        <w:pStyle w:val="ListParagraph"/>
        <w:numPr>
          <w:ilvl w:val="0"/>
          <w:numId w:val="2"/>
        </w:num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Information Defendant requested Prosecution Ignored:</w:t>
      </w:r>
    </w:p>
    <w:p w:rsidR="00CA0882" w:rsidRPr="00C85E01" w:rsidRDefault="00CA0882" w:rsidP="00CA0882">
      <w:pPr>
        <w:pStyle w:val="ListParagraph"/>
        <w:shd w:val="clear" w:color="auto" w:fill="FFFFFF"/>
        <w:spacing w:after="150" w:line="390" w:lineRule="atLeast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Documentation related to the alleged injuries: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This could include medical records,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hospital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reports, or any reports from healthcare providers indicating injuries sustained by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victim, if such injuries exist.</w:t>
      </w: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Witness statements related to alleged injuries:</w:t>
      </w: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Defendant seeks statements from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alleged victim or other witnesses regarding their observations of any injuries or lack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thereof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Evidence relating to the recklessness: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Defendant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request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any other evidence the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intends to use to prove the </w:t>
      </w:r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"recklessly causing injuries"</w:t>
      </w: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element, which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might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shed light on how the alleged injuries (or lack thereof) were assessed. </w:t>
      </w:r>
    </w:p>
    <w:p w:rsidR="00CA0882" w:rsidRDefault="00CA0882" w:rsidP="00CA0882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Request for Relief:</w:t>
      </w:r>
    </w:p>
    <w:p w:rsidR="00CA0882" w:rsidRPr="00325BBB" w:rsidRDefault="00CA0882" w:rsidP="00CA0882">
      <w:pPr>
        <w:pStyle w:val="ListParagraph"/>
        <w:shd w:val="clear" w:color="auto" w:fill="FFFFFF"/>
        <w:spacing w:after="240" w:line="330" w:lineRule="atLeast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Defendant requests the court to compel the prosecution to produce the specific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about the alleged injuries, such as medical records, witness statements </w:t>
      </w:r>
    </w:p>
    <w:p w:rsidR="00CA0882" w:rsidRPr="00325BBB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regarding</w:t>
      </w:r>
      <w:proofErr w:type="gramEnd"/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injuries, or any other documents related to the injuries claimed in the charges. 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WHEREFORE, Defendant prays the relief requested in this motion is granted and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any further available relief granted to Defendant which the Court finds just.</w:t>
      </w:r>
    </w:p>
    <w:p w:rsidR="00CA0882" w:rsidRPr="00C85E01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C85E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BRIEF IN SUPPORT:</w:t>
      </w:r>
    </w:p>
    <w:p w:rsidR="00CA0882" w:rsidRDefault="00CA0882" w:rsidP="00CA0882">
      <w:pPr>
        <w:shd w:val="clear" w:color="auto" w:fill="FFFFFF"/>
        <w:spacing w:line="36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efendant is charged with a municipal misdemeanor for recklessly causing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injuries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but the police incident repor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 states there were no injuries.  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prosecution </w:t>
      </w:r>
    </w:p>
    <w:p w:rsidR="00CA0882" w:rsidRPr="009F2FED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ignored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efendant's motion for discovery seeking clarifi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cation on the alleged injuries. 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prosecution’s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failure to respond demonstrates a lack of cooperation and adherence to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legal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processes.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Defendant’s Motion to Compel is urgent, due to the following:</w:t>
      </w:r>
    </w:p>
    <w:p w:rsidR="00CA0882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Relevance of Information: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nformation regarding the alleged injuries is highly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relevant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material to the defense, especially considering the police report stat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es there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 injuries. This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directly impacts a key element of the charged offense (recklessly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causing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injuries).</w:t>
      </w:r>
    </w:p>
    <w:p w:rsidR="00CA0882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Due Process and Fair Trial Rights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prosecution's failure to disclose this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violates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efendant's due process rights and right to a fair trial, as guaranteed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Fifth and Fourteenth Amen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dments of the U.S. Constitution and Arkansas rules.</w:t>
      </w:r>
    </w:p>
    <w:p w:rsidR="00CA0882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Brady Violation</w:t>
      </w: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: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he police report constitutes exculpatory evidence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 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prosecution's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failure to disclose details about the alleged injuries, especially when the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police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report states no injuries,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is a violation of the Brady rule, which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mandates the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disclosure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exculpatory evidence.</w:t>
      </w:r>
    </w:p>
    <w:p w:rsidR="00CA0882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Impact on Defense Preparation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lack of information regarding the alleged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injuries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prejudices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efendant's ability to prepare an effective defense.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prosecution’s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concealment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evidence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hinders the ability to investigate the alleged injuries, challenge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credibility of witnesses claiming injury,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and developing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complete understanding of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charges.</w:t>
      </w:r>
      <w:r w:rsidRPr="004B426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WHEREFORE, Defendant prays this motion is sustained and the prosecution is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forced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to disclose the alleged injuries it charged Defendant with despite the Mammoth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Spring Police Department already exonerating Defendant by evidencing in Incident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Report 24-00025, there are no alleged injuries.  Defendant prays this hoax is quashed.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 prays for any further relief available to Defendant be granted, which is just.</w:t>
      </w:r>
    </w:p>
    <w:p w:rsidR="00CA0882" w:rsidRPr="004B4266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CERTIFICATE OF GOOD-</w:t>
      </w: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FAITH CONFERENCE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ATTEMPTS</w:t>
      </w: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I, Dave Campbell, certify, on or about May 19, 2025, I attempted a good-faith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conference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with Prosecutor Drew Smith to obtain evidence of the alleged injuries I am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charged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with. Mr. Smith did not reply to my email request for a good-faith conference,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would he provide evidence of the alleged injuries.  On July 22, 2025, I learned John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Pettie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is the new prosecutor assigned to Mammoth Spring’s misdemeanor cases, so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emailed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Mr.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Pettie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at 2:32 on July 22, 2025, requesting a conference with him.  Mr.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Pettie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ignored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my email and also did not respond to four subsequent emails to confer in good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faith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Respectfully submitted,</w:t>
      </w:r>
    </w:p>
    <w:p w:rsidR="00CA0882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Dave Campbell, pro se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440 Main Street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Mammoth Spring, AR  72554-8800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Blues24Seven@ymail.com</w:t>
      </w:r>
    </w:p>
    <w:p w:rsidR="00CA0882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(870) 907-0572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A0882" w:rsidRDefault="00CA0882" w:rsidP="00CA0882">
      <w:pPr>
        <w:shd w:val="clear" w:color="auto" w:fill="FFFFFF"/>
        <w:spacing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Signed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filed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EB23E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July 28, 2025</w:t>
      </w:r>
    </w:p>
    <w:p w:rsidR="00CA0882" w:rsidRPr="00AF2B85" w:rsidRDefault="00CA0882" w:rsidP="00CA0882">
      <w:pPr>
        <w:shd w:val="clear" w:color="auto" w:fill="FFFFFF"/>
        <w:spacing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2B85">
        <w:rPr>
          <w:rFonts w:ascii="Times New Roman" w:eastAsia="Times New Roman" w:hAnsi="Times New Roman" w:cs="Times New Roman"/>
          <w:b/>
          <w:bCs/>
          <w:sz w:val="26"/>
          <w:szCs w:val="26"/>
        </w:rPr>
        <w:t>CERTIFICATE OF SERVICE</w:t>
      </w:r>
    </w:p>
    <w:p w:rsidR="00CA0882" w:rsidRDefault="00CA0882" w:rsidP="00CA088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I, Dave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Campbell, certify to have served a copy of the foregoing document to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the prosecution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 by emailing a copy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of the same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to Brandy Dickerson at </w:t>
      </w:r>
      <w:r w:rsidRPr="00CA0882">
        <w:rPr>
          <w:rFonts w:ascii="Times New Roman" w:eastAsia="Times New Roman" w:hAnsi="Times New Roman" w:cs="Times New Roman"/>
          <w:sz w:val="26"/>
          <w:szCs w:val="26"/>
        </w:rPr>
        <w:t>16pa.brandy@gmail.com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and to John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Pettie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pettiejd@gmail.com and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pettieandmeitzen@gmail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or before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A088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29</w:t>
      </w:r>
      <w:r w:rsidRPr="00CA088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vertAlign w:val="superscript"/>
        </w:rPr>
        <w:t>th</w:t>
      </w:r>
      <w:proofErr w:type="gramEnd"/>
      <w:r w:rsidRPr="00CA08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>day of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A5D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J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uly</w:t>
      </w:r>
      <w:r w:rsidRPr="009A5D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 2025.</w:t>
      </w:r>
    </w:p>
    <w:p w:rsidR="00CA0882" w:rsidRDefault="00CA0882" w:rsidP="00CA0882">
      <w:pPr>
        <w:shd w:val="clear" w:color="auto" w:fill="FFFFFF"/>
        <w:spacing w:after="0" w:line="240" w:lineRule="auto"/>
        <w:ind w:left="4320" w:firstLine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CA0882" w:rsidRDefault="00CA0882" w:rsidP="00CA0882">
      <w:pPr>
        <w:shd w:val="clear" w:color="auto" w:fill="FFFFFF"/>
        <w:spacing w:after="0" w:line="240" w:lineRule="auto"/>
        <w:ind w:left="4320" w:firstLine="720"/>
      </w:pP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Dave Campbell, pro se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CA0882" w:rsidRPr="009F2FED" w:rsidRDefault="00CA0882" w:rsidP="00CA0882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lastRenderedPageBreak/>
        <w:t>IN THE DISTRICT COURT OF FULTON COUNTY, ARKANSAS</w:t>
      </w:r>
    </w:p>
    <w:p w:rsidR="00CA0882" w:rsidRPr="009F2FED" w:rsidRDefault="00CA0882" w:rsidP="00CA0882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    16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JUDICIAL CRIMINAL DIVISION</w:t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State of Arkansas,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Plaintiff,</w:t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VS.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Case Nos. 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CR-24-54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2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Dave Campbell,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CA0882" w:rsidRPr="009F2FED" w:rsidRDefault="00CA0882" w:rsidP="00CA0882">
      <w:pPr>
        <w:spacing w:after="100" w:afterAutospacing="1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proofErr w:type="gramStart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Defendant.</w:t>
      </w:r>
      <w:proofErr w:type="gramEnd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CA0882" w:rsidRPr="009F2FED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>MOTION TO COMPEL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 xml:space="preserve">COMES NOW DEFENDANT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Dave Campbell, appearing pro se and motioning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Court to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comp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el the prosecution to provide evidence of the alleged injuries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allegedly recklessly caused.  In support of this motion Defendant incorporates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Defendant’s </w:t>
      </w:r>
      <w:r w:rsidRPr="00A73B2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“Motion to Set Aside Arraignment and Quash Information”</w:t>
      </w:r>
      <w:r w:rsidRPr="00A73B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A73B2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“Memorandum of Points and Authorities in Support of Defendant’s Motion to Set Aside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73B2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Arraignment and Quash Information”</w:t>
      </w:r>
      <w:r w:rsidRPr="00A73B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fully herein as if set forth and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sets forth </w:t>
      </w:r>
    </w:p>
    <w:p w:rsidR="00CA0882" w:rsidRPr="009F2FED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following:</w:t>
      </w:r>
    </w:p>
    <w:p w:rsidR="00CA0882" w:rsidRPr="009F2FED" w:rsidRDefault="00CA0882" w:rsidP="00CA0882">
      <w:pPr>
        <w:pStyle w:val="ListParagraph"/>
        <w:numPr>
          <w:ilvl w:val="0"/>
          <w:numId w:val="2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Reason Defendant Seeks Information:</w:t>
      </w:r>
    </w:p>
    <w:p w:rsidR="00CA0882" w:rsidRPr="009F2FED" w:rsidRDefault="00CA0882" w:rsidP="00CA0882">
      <w:pPr>
        <w:pStyle w:val="ListParagraph"/>
        <w:shd w:val="clear" w:color="auto" w:fill="FFFFFF"/>
        <w:spacing w:line="360" w:lineRule="atLeast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Contradictory Evidence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 The core issue is the discrepancy between the charge and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police report. The police report stating </w:t>
      </w:r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"no injuries" </w:t>
      </w:r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directly contradicts the charge of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"</w:t>
      </w:r>
      <w:proofErr w:type="gramStart"/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recklessly</w:t>
      </w:r>
      <w:proofErr w:type="gramEnd"/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causing injuries".</w:t>
      </w:r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This makes information about the alleged injuries highly </w:t>
      </w:r>
    </w:p>
    <w:p w:rsidR="00CA0882" w:rsidRPr="00841438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relevant</w:t>
      </w:r>
      <w:proofErr w:type="gramEnd"/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to the defense.</w:t>
      </w: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Right to Discovery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 Defendant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has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right to obtain information about the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prosecution's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case, including any evidence favorable to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efendant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</w:t>
      </w: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 this instance, a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police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report stating no injuries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and a prosecution charging reckless injuries is a major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conflict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which is highly relevant.</w:t>
      </w: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Potential Dismissal or Weakening of Case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By highlighting this contra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diction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through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discovery, Defendant is able to challenge the validity of the charge itself. </w:t>
      </w:r>
    </w:p>
    <w:p w:rsidR="00CA0882" w:rsidRDefault="00CA0882" w:rsidP="00CA0882">
      <w:pPr>
        <w:pStyle w:val="ListParagraph"/>
        <w:numPr>
          <w:ilvl w:val="0"/>
          <w:numId w:val="2"/>
        </w:num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Information Defendant requested Prosecution Ignored:</w:t>
      </w:r>
    </w:p>
    <w:p w:rsidR="00CA0882" w:rsidRPr="00C85E01" w:rsidRDefault="00CA0882" w:rsidP="00CA0882">
      <w:pPr>
        <w:pStyle w:val="ListParagraph"/>
        <w:shd w:val="clear" w:color="auto" w:fill="FFFFFF"/>
        <w:spacing w:after="150" w:line="390" w:lineRule="atLeast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Documentation related to the alleged injuries: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This could include medical records,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hospital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reports, or any reports from healthcare providers indicating injuries sustained by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victim, if such injuries exist.</w:t>
      </w: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Witness statements related to alleged injuries:</w:t>
      </w: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Defendant seeks statements from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alleged victim or other witnesses regarding their observations of any injuries or lack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thereof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Evidence relating to the recklessness: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Defendant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request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any other evidence the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intends to use to prove the </w:t>
      </w:r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"recklessly causing injuries"</w:t>
      </w: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element, which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might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shed light on how the alleged injuries (or lack thereof) were assessed. </w:t>
      </w:r>
    </w:p>
    <w:p w:rsidR="00CA0882" w:rsidRDefault="00CA0882" w:rsidP="00CA0882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Request for Relief:</w:t>
      </w:r>
    </w:p>
    <w:p w:rsidR="00CA0882" w:rsidRPr="00325BBB" w:rsidRDefault="00CA0882" w:rsidP="00CA0882">
      <w:pPr>
        <w:pStyle w:val="ListParagraph"/>
        <w:shd w:val="clear" w:color="auto" w:fill="FFFFFF"/>
        <w:spacing w:after="240" w:line="330" w:lineRule="atLeast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Defendant requests the court to compel the prosecution to produce the specific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about the alleged injuries, such as medical records, witness statements </w:t>
      </w:r>
    </w:p>
    <w:p w:rsidR="00CA0882" w:rsidRPr="00325BBB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regarding</w:t>
      </w:r>
      <w:proofErr w:type="gramEnd"/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injuries, or any other documents related to the injuries claimed in the charges. 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WHEREFORE, Defendant prays the relief requested in this motion is granted and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any further available relief granted to Defendant which the Court finds just.</w:t>
      </w:r>
    </w:p>
    <w:p w:rsidR="00CA0882" w:rsidRPr="00C85E01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C85E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BRIEF IN SUPPORT:</w:t>
      </w:r>
    </w:p>
    <w:p w:rsidR="00CA0882" w:rsidRDefault="00CA0882" w:rsidP="00CA0882">
      <w:pPr>
        <w:shd w:val="clear" w:color="auto" w:fill="FFFFFF"/>
        <w:spacing w:line="36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efendant is charged with a municipal misdemeanor for recklessly causing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injuries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but the police incident repor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 states there were no injuries.  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prosecution </w:t>
      </w:r>
    </w:p>
    <w:p w:rsidR="00CA0882" w:rsidRPr="009F2FED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ignored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efendant's motion for discovery seeking clarifi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cation on the alleged injuries. 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prosecution’s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failure to respond demonstrates a lack of cooperation and adherence to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legal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processes.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Defendant’s Motion to Compel is urgent, due to the following:</w:t>
      </w:r>
    </w:p>
    <w:p w:rsidR="00CA0882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Relevance of Information: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nformation regarding the alleged injuries is highly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relevant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material to the defense, especially considering the police report stat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es there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 injuries. This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directly impacts a key element of the charged offense (recklessly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causing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injuries).</w:t>
      </w:r>
    </w:p>
    <w:p w:rsidR="00CA0882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Due Process and Fair Trial Rights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prosecution's failure to disclose this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violates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efendant's due process rights and right to a fair trial, as guaranteed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Fifth and Fourteenth Amen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dments of the U.S. Constitution and Arkansas rules.</w:t>
      </w:r>
    </w:p>
    <w:p w:rsidR="00CA0882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Brady Violation</w:t>
      </w: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: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he police report constitutes exculpatory evidence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 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prosecution's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failure to disclose details about the alleged injuries, especially when the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police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report states no injuries,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is a violation of the Brady rule, which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mandates the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disclosure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exculpatory evidence.</w:t>
      </w:r>
    </w:p>
    <w:p w:rsidR="00CA0882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Impact on Defense Preparation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lack of information regarding the alleged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injuries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prejudices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efendant's ability to prepare an effective defense.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prosecution’s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concealment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evidence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hinders the ability to investigate the alleged injuries, challenge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credibility of witnesses claiming injury,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and developing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complete understanding of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charges.</w:t>
      </w:r>
      <w:r w:rsidRPr="004B426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WHEREFORE, Defendant prays this motion is sustained and the prosecution is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forced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to disclose the alleged injuries it charged Defendant with despite the Mammoth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Spring Police Department already exonerating Defendant by evidencing in Incident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Report 24-00025, there are no alleged injuries.  Defendant prays this hoax is quashed.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 prays for any further relief available to Defendant be granted, which is just.</w:t>
      </w:r>
    </w:p>
    <w:p w:rsidR="00CA0882" w:rsidRPr="004B4266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CERTIFICATE OF GOOD-</w:t>
      </w: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FAITH CONFERENCE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ATTEMPTS</w:t>
      </w: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I, Dave Campbell, certify, on or about May 19, 2025, I attempted a good-faith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conference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with Prosecutor Drew Smith to obtain evidence of the alleged injuries I am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charged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with. Mr. Smith did not reply to my email request for a good-faith conference,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would he provide evidence of the alleged injuries.  On July 22, 2025, I learned John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Pettie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is the new prosecutor assigned to Mammoth Spring’s misdemeanor cases, so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emailed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Mr.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Pettie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at 2:32 on July 22, 2025, requesting a conference with him.  Mr.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Pettie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ignored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my email and also did not respond to four subsequent emails to confer in good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faith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Respectfully submitted,</w:t>
      </w:r>
    </w:p>
    <w:p w:rsidR="00CA0882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Dave Campbell, pro se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440 Main Street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Mammoth Spring, AR  72554-8800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Blues24Seven@ymail.com</w:t>
      </w:r>
    </w:p>
    <w:p w:rsidR="00CA0882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(870) 907-0572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A0882" w:rsidRDefault="00CA0882" w:rsidP="00CA0882">
      <w:pPr>
        <w:shd w:val="clear" w:color="auto" w:fill="FFFFFF"/>
        <w:spacing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Signed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filed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EB23E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July 28, 2025</w:t>
      </w:r>
    </w:p>
    <w:p w:rsidR="00CA0882" w:rsidRPr="00AF2B85" w:rsidRDefault="00CA0882" w:rsidP="00CA0882">
      <w:pPr>
        <w:shd w:val="clear" w:color="auto" w:fill="FFFFFF"/>
        <w:spacing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2B85">
        <w:rPr>
          <w:rFonts w:ascii="Times New Roman" w:eastAsia="Times New Roman" w:hAnsi="Times New Roman" w:cs="Times New Roman"/>
          <w:b/>
          <w:bCs/>
          <w:sz w:val="26"/>
          <w:szCs w:val="26"/>
        </w:rPr>
        <w:t>CERTIFICATE OF SERVICE</w:t>
      </w:r>
    </w:p>
    <w:p w:rsidR="00CA0882" w:rsidRDefault="00CA0882" w:rsidP="00CA088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I, Dave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Campbell, certify to have served a copy of the foregoing document to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the prosecution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 by emailing a copy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of the same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to Brandy Dickerson at </w:t>
      </w:r>
      <w:r w:rsidRPr="00CA0882">
        <w:rPr>
          <w:rFonts w:ascii="Times New Roman" w:eastAsia="Times New Roman" w:hAnsi="Times New Roman" w:cs="Times New Roman"/>
          <w:sz w:val="26"/>
          <w:szCs w:val="26"/>
        </w:rPr>
        <w:t>16pa.brandy@gmail.com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and to John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Pettie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pettiejd@gmail.com and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pettieandmeitzen@gmail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or before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A088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29</w:t>
      </w:r>
      <w:r w:rsidRPr="00CA088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vertAlign w:val="superscript"/>
        </w:rPr>
        <w:t>th</w:t>
      </w:r>
      <w:proofErr w:type="gramEnd"/>
      <w:r w:rsidRPr="00CA08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>day of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A5D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J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uly</w:t>
      </w:r>
      <w:r w:rsidRPr="009A5D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 2025.</w:t>
      </w:r>
    </w:p>
    <w:p w:rsidR="00CA0882" w:rsidRDefault="00CA0882" w:rsidP="00CA0882">
      <w:pPr>
        <w:shd w:val="clear" w:color="auto" w:fill="FFFFFF"/>
        <w:spacing w:after="0" w:line="240" w:lineRule="auto"/>
        <w:ind w:left="4320" w:firstLine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CA0882" w:rsidRDefault="00CA0882" w:rsidP="00CA0882">
      <w:pPr>
        <w:shd w:val="clear" w:color="auto" w:fill="FFFFFF"/>
        <w:spacing w:after="0" w:line="240" w:lineRule="auto"/>
        <w:ind w:left="4320" w:firstLine="720"/>
      </w:pP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Dave Campbell, pro se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CA0882" w:rsidRPr="009F2FED" w:rsidRDefault="00CA0882" w:rsidP="00CA0882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lastRenderedPageBreak/>
        <w:t>IN THE DISTRICT COURT OF FULTON COUNTY, ARKANSAS</w:t>
      </w:r>
    </w:p>
    <w:p w:rsidR="00CA0882" w:rsidRPr="009F2FED" w:rsidRDefault="00CA0882" w:rsidP="00CA0882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    16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JUDICIAL CRIMINAL DIVISION</w:t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State of Arkansas,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Plaintiff,</w:t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VS.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Case Nos. 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CR-24-54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3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Dave Campbell,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CA0882" w:rsidRPr="009F2FED" w:rsidRDefault="00CA0882" w:rsidP="00CA0882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CA0882" w:rsidRPr="009F2FED" w:rsidRDefault="00CA0882" w:rsidP="00CA0882">
      <w:pPr>
        <w:spacing w:after="100" w:afterAutospacing="1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proofErr w:type="gramStart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Defendant.</w:t>
      </w:r>
      <w:proofErr w:type="gramEnd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CA0882" w:rsidRPr="009F2FED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>MOTION TO COMPEL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 xml:space="preserve">COMES NOW DEFENDANT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Dave Campbell, appearing pro se and motioning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Court to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comp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el the prosecution to provide evidence of the alleged injuries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allegedly recklessly caused.  In support of this motion Defendant incorporates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Defendant’s </w:t>
      </w:r>
      <w:r w:rsidRPr="00A73B2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“Motion to Set Aside Arraignment and Quash Information”</w:t>
      </w:r>
      <w:r w:rsidRPr="00A73B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A73B2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“Memorandum of Points and Authorities in Support of Defendant’s Motion to Set Aside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73B2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Arraignment and Quash Information”</w:t>
      </w:r>
      <w:r w:rsidRPr="00A73B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fully herein as if set forth and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sets forth </w:t>
      </w:r>
    </w:p>
    <w:p w:rsidR="00CA0882" w:rsidRPr="009F2FED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following:</w:t>
      </w:r>
    </w:p>
    <w:p w:rsidR="00CA0882" w:rsidRPr="009F2FED" w:rsidRDefault="00CA0882" w:rsidP="00CA0882">
      <w:pPr>
        <w:pStyle w:val="ListParagraph"/>
        <w:numPr>
          <w:ilvl w:val="0"/>
          <w:numId w:val="2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Reason Defendant Seeks Information:</w:t>
      </w:r>
    </w:p>
    <w:p w:rsidR="00CA0882" w:rsidRPr="009F2FED" w:rsidRDefault="00CA0882" w:rsidP="00CA0882">
      <w:pPr>
        <w:pStyle w:val="ListParagraph"/>
        <w:shd w:val="clear" w:color="auto" w:fill="FFFFFF"/>
        <w:spacing w:line="360" w:lineRule="atLeast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Contradictory Evidence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 The core issue is the discrepancy between the charge and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police report. The police report stating </w:t>
      </w:r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"no injuries" </w:t>
      </w:r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directly contradicts the charge of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"</w:t>
      </w:r>
      <w:proofErr w:type="gramStart"/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recklessly</w:t>
      </w:r>
      <w:proofErr w:type="gramEnd"/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causing injuries".</w:t>
      </w:r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This makes information about the alleged injuries highly </w:t>
      </w:r>
    </w:p>
    <w:p w:rsidR="00CA0882" w:rsidRPr="00841438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relevant</w:t>
      </w:r>
      <w:proofErr w:type="gramEnd"/>
      <w:r w:rsidRPr="008414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to the defense.</w:t>
      </w: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Right to Discovery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 Defendant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has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right to obtain information about the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prosecution's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case, including any evidence favorable to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efendant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</w:t>
      </w: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 this instance, a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police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report stating no injuries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and a prosecution charging reckless injuries is a major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conflict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which is highly relevant.</w:t>
      </w: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Potential Dismissal or Weakening of Case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By highlighting this contra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diction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through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discovery, Defendant is able to challenge the validity of the charge itself. </w:t>
      </w:r>
    </w:p>
    <w:p w:rsidR="00CA0882" w:rsidRDefault="00CA0882" w:rsidP="00CA0882">
      <w:pPr>
        <w:pStyle w:val="ListParagraph"/>
        <w:numPr>
          <w:ilvl w:val="0"/>
          <w:numId w:val="2"/>
        </w:num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Information Defendant requested Prosecution Ignored:</w:t>
      </w:r>
    </w:p>
    <w:p w:rsidR="00CA0882" w:rsidRPr="00C85E01" w:rsidRDefault="00CA0882" w:rsidP="00CA0882">
      <w:pPr>
        <w:pStyle w:val="ListParagraph"/>
        <w:shd w:val="clear" w:color="auto" w:fill="FFFFFF"/>
        <w:spacing w:after="150" w:line="390" w:lineRule="atLeast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Documentation related to the alleged injuries: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This could include medical records,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hospital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reports, or any reports from healthcare providers indicating injuries sustained by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victim, if such injuries exist.</w:t>
      </w: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Witness statements related to alleged injuries:</w:t>
      </w: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Defendant seeks statements from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alleged victim or other witnesses regarding their observations of any injuries or lack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thereof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Evidence relating to the recklessness: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Defendant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request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any other evidence the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intends to use to prove the </w:t>
      </w:r>
      <w:r w:rsidRPr="00C85E0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"recklessly causing injuries"</w:t>
      </w:r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element, which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might</w:t>
      </w:r>
      <w:proofErr w:type="gramEnd"/>
      <w:r w:rsidRPr="00C85E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shed light on how the alleged injuries (or lack thereof) were assessed. </w:t>
      </w:r>
    </w:p>
    <w:p w:rsidR="00CA0882" w:rsidRDefault="00CA0882" w:rsidP="00CA0882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Request for Relief:</w:t>
      </w:r>
    </w:p>
    <w:p w:rsidR="00CA0882" w:rsidRPr="00325BBB" w:rsidRDefault="00CA0882" w:rsidP="00CA0882">
      <w:pPr>
        <w:pStyle w:val="ListParagraph"/>
        <w:shd w:val="clear" w:color="auto" w:fill="FFFFFF"/>
        <w:spacing w:after="240" w:line="330" w:lineRule="atLeast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CA0882" w:rsidRDefault="00CA0882" w:rsidP="00CA0882">
      <w:pPr>
        <w:pStyle w:val="ListParagraph"/>
        <w:numPr>
          <w:ilvl w:val="0"/>
          <w:numId w:val="1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Defendant requests the court to compel the prosecution to produce the specific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about the alleged injuries, such as medical records, witness statements </w:t>
      </w:r>
    </w:p>
    <w:p w:rsidR="00CA0882" w:rsidRPr="00325BBB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regarding</w:t>
      </w:r>
      <w:proofErr w:type="gramEnd"/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injuries, or any other documents related to the injuries claimed in the charges. 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WHEREFORE, Defendant prays the relief requested in this motion is granted and </w:t>
      </w:r>
    </w:p>
    <w:p w:rsidR="00CA0882" w:rsidRPr="00C85E01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any further available relief granted to Defendant which the Court finds just.</w:t>
      </w:r>
    </w:p>
    <w:p w:rsidR="00CA0882" w:rsidRPr="00C85E01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C85E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BRIEF IN SUPPORT:</w:t>
      </w:r>
    </w:p>
    <w:p w:rsidR="00CA0882" w:rsidRDefault="00CA0882" w:rsidP="00CA0882">
      <w:pPr>
        <w:shd w:val="clear" w:color="auto" w:fill="FFFFFF"/>
        <w:spacing w:line="36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efendant is charged with a municipal misdemeanor for recklessly causing </w:t>
      </w:r>
    </w:p>
    <w:p w:rsidR="00CA0882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injuries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but the police incident repor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 states there were no injuries.  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prosecution </w:t>
      </w:r>
    </w:p>
    <w:p w:rsidR="00CA0882" w:rsidRPr="009F2FED" w:rsidRDefault="00CA0882" w:rsidP="00CA088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ignored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efendant's motion for discovery seeking clarifi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cation on the alleged injuries. 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prosecution’s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failure to respond demonstrates a lack of cooperation and adherence to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legal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processes.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Defendant’s Motion to Compel is urgent, due to the following:</w:t>
      </w:r>
    </w:p>
    <w:p w:rsidR="00CA0882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Relevance of Information: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nformation regarding the alleged injuries is highly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relevant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material to the defense, especially considering the police report stat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es there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 injuries. This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directly impacts a key element of the charged offense (recklessly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causing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injuries).</w:t>
      </w:r>
    </w:p>
    <w:p w:rsidR="00CA0882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Due Process and Fair Trial Rights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prosecution's failure to disclose this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violates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efendant's due process rights and right to a fair trial, as guaranteed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Fifth and Fourteenth Amen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dments of the U.S. Constitution and Arkansas rules.</w:t>
      </w:r>
    </w:p>
    <w:p w:rsidR="00CA0882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Brady Violation</w:t>
      </w: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: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he police report constitutes exculpatory evidence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 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prosecution's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failure to disclose details about the alleged injuries, especially when the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police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report states no injuries,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is a violation of the Brady rule, which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mandates the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disclosure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exculpatory evidence.</w:t>
      </w:r>
    </w:p>
    <w:p w:rsidR="00CA0882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Impact on Defense Preparation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lack of information regarding the alleged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injuries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prejudices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efendant's ability to prepare an effective defense.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prosecution’s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concealment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evidence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hinders the ability to investigate the alleged injuries, challenge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credibility of witnesses claiming injury,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and developing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complete understanding of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charges.</w:t>
      </w:r>
      <w:r w:rsidRPr="004B426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WHEREFORE, Defendant prays this motion is sustained and the prosecution is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forced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to disclose the alleged injuries it charged Defendant with despite the Mammoth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Spring Police Department already exonerating Defendant by evidencing in Incident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Report 24-00025, there are no alleged injuries.  Defendant prays this hoax is quashed.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 prays for any further relief available to Defendant be granted, which is just.</w:t>
      </w:r>
    </w:p>
    <w:p w:rsidR="00CA0882" w:rsidRPr="004B4266" w:rsidRDefault="00CA0882" w:rsidP="00CA0882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CERTIFICATE OF GOOD-</w:t>
      </w: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FAITH CONFERENCE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ATTEMPTS</w:t>
      </w: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I, Dave Campbell, certify, on or about May 19, 2025, I attempted a good-faith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conference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with Prosecutor Drew Smith to obtain evidence of the alleged injuries I am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charged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with. Mr. Smith did not reply to my email request for a good-faith conference,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would he provide evidence of the alleged injuries.  On July 22, 2025, I learned John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Pettie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is the new prosecutor assigned to Mammoth Spring’s misdemeanor cases, so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emailed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Mr.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Pettie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at 2:32 on July 22, 2025, requesting a conference with him.  Mr.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Pettie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ignored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my email and also did not respond to four subsequent emails to confer in good </w:t>
      </w:r>
    </w:p>
    <w:p w:rsidR="00CA0882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faith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CA0882" w:rsidRPr="009F2FED" w:rsidRDefault="00CA0882" w:rsidP="00CA088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Respectfully submitted,</w:t>
      </w:r>
    </w:p>
    <w:p w:rsidR="00CA0882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Dave Campbell, pro se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440 Main Street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Mammoth Spring, AR  72554-8800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Blues24Seven@ymail.com</w:t>
      </w:r>
    </w:p>
    <w:p w:rsidR="00CA0882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(870) 907-0572</w:t>
      </w:r>
    </w:p>
    <w:p w:rsidR="00CA0882" w:rsidRPr="009F2FED" w:rsidRDefault="00CA0882" w:rsidP="00CA0882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A0882" w:rsidRDefault="00CA0882" w:rsidP="00CA0882">
      <w:pPr>
        <w:shd w:val="clear" w:color="auto" w:fill="FFFFFF"/>
        <w:spacing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Signed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filed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EB23E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July 28, 2025</w:t>
      </w:r>
    </w:p>
    <w:p w:rsidR="00CA0882" w:rsidRPr="00AF2B85" w:rsidRDefault="00CA0882" w:rsidP="00CA088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</w:t>
      </w:r>
      <w:r w:rsidRPr="00AF2B85">
        <w:rPr>
          <w:rFonts w:ascii="Times New Roman" w:eastAsia="Times New Roman" w:hAnsi="Times New Roman" w:cs="Times New Roman"/>
          <w:b/>
          <w:bCs/>
          <w:sz w:val="26"/>
          <w:szCs w:val="26"/>
        </w:rPr>
        <w:t>CERTIFICATE OF SERVICE</w:t>
      </w:r>
    </w:p>
    <w:p w:rsidR="00CA0882" w:rsidRDefault="00CA0882" w:rsidP="00CA088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I, Dave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Campbell, certify to have served a copy of the foregoing document to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the prosecution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 by emailing a copy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of the same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to Brandy Dickerson at </w:t>
      </w:r>
      <w:r w:rsidRPr="00CA0882">
        <w:rPr>
          <w:rFonts w:ascii="Times New Roman" w:eastAsia="Times New Roman" w:hAnsi="Times New Roman" w:cs="Times New Roman"/>
          <w:sz w:val="26"/>
          <w:szCs w:val="26"/>
        </w:rPr>
        <w:t>16pa.brandy@gmail.com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and to John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Pettie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pettiejd@gmail.com and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pettieandmeitzen@gmail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or before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A088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29</w:t>
      </w:r>
      <w:r w:rsidRPr="00CA088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vertAlign w:val="superscript"/>
        </w:rPr>
        <w:t>th</w:t>
      </w:r>
      <w:proofErr w:type="gramEnd"/>
      <w:r w:rsidRPr="00CA08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>day of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A5D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J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uly</w:t>
      </w:r>
      <w:r w:rsidRPr="009A5D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 2025.</w:t>
      </w:r>
    </w:p>
    <w:p w:rsidR="00CA0882" w:rsidRDefault="00CA0882" w:rsidP="00CA0882">
      <w:pPr>
        <w:shd w:val="clear" w:color="auto" w:fill="FFFFFF"/>
        <w:spacing w:after="0" w:line="240" w:lineRule="auto"/>
        <w:ind w:left="4320" w:firstLine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CA0882" w:rsidRDefault="00CA0882" w:rsidP="00CA0882">
      <w:pPr>
        <w:shd w:val="clear" w:color="auto" w:fill="FFFFFF"/>
        <w:spacing w:after="0" w:line="240" w:lineRule="auto"/>
        <w:ind w:left="4320" w:firstLine="720"/>
      </w:pP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Dave Campbell, pro se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sectPr w:rsidR="00CA0882" w:rsidSect="003E6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D0401"/>
    <w:multiLevelType w:val="multilevel"/>
    <w:tmpl w:val="524E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410186"/>
    <w:multiLevelType w:val="hybridMultilevel"/>
    <w:tmpl w:val="140EAE20"/>
    <w:lvl w:ilvl="0" w:tplc="33AE14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A0882"/>
    <w:rsid w:val="003E60EB"/>
    <w:rsid w:val="0085645C"/>
    <w:rsid w:val="00856F0C"/>
    <w:rsid w:val="00CA0882"/>
    <w:rsid w:val="00CD07B9"/>
    <w:rsid w:val="00E5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8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2652</Words>
  <Characters>15122</Characters>
  <Application>Microsoft Office Word</Application>
  <DocSecurity>0</DocSecurity>
  <Lines>126</Lines>
  <Paragraphs>35</Paragraphs>
  <ScaleCrop>false</ScaleCrop>
  <Company/>
  <LinksUpToDate>false</LinksUpToDate>
  <CharactersWithSpaces>17739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2025-07-28T17:59:00Z</dcterms:created>
  <dcterms:modified xsi:type="dcterms:W3CDTF">2025-07-28T17:59:00Z</dcterms:modified>
</cp:coreProperties>
</file>